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505" w:rsidRPr="00F74821" w:rsidRDefault="00AB3505" w:rsidP="00AB3505">
      <w:pPr>
        <w:jc w:val="center"/>
        <w:rPr>
          <w:rStyle w:val="hps"/>
          <w:rFonts w:ascii="Calibri" w:hAnsi="Calibri"/>
          <w:b/>
          <w:sz w:val="22"/>
          <w:szCs w:val="22"/>
          <w:lang w:val="en-US"/>
        </w:rPr>
      </w:pPr>
      <w:bookmarkStart w:id="0" w:name="_GoBack"/>
      <w:bookmarkEnd w:id="0"/>
      <w:r w:rsidRPr="00F74821">
        <w:rPr>
          <w:rStyle w:val="hps"/>
          <w:rFonts w:ascii="Calibri" w:hAnsi="Calibri"/>
          <w:b/>
          <w:sz w:val="22"/>
          <w:szCs w:val="22"/>
          <w:lang w:val="en-US"/>
        </w:rPr>
        <w:t>A statement specifying the scope</w:t>
      </w:r>
      <w:r w:rsidRPr="00F74821">
        <w:rPr>
          <w:rFonts w:ascii="Calibri" w:hAnsi="Calibri"/>
          <w:b/>
          <w:sz w:val="22"/>
          <w:szCs w:val="22"/>
          <w:lang w:val="en-US"/>
        </w:rPr>
        <w:t xml:space="preserve"> </w:t>
      </w:r>
      <w:r w:rsidRPr="00F74821">
        <w:rPr>
          <w:rStyle w:val="hps"/>
          <w:rFonts w:ascii="Calibri" w:hAnsi="Calibri"/>
          <w:b/>
          <w:sz w:val="22"/>
          <w:szCs w:val="22"/>
          <w:lang w:val="en-US"/>
        </w:rPr>
        <w:t>of the declared</w:t>
      </w:r>
      <w:r w:rsidRPr="00F74821">
        <w:rPr>
          <w:rFonts w:ascii="Calibri" w:hAnsi="Calibri"/>
          <w:b/>
          <w:sz w:val="22"/>
          <w:szCs w:val="22"/>
          <w:lang w:val="en-US"/>
        </w:rPr>
        <w:t xml:space="preserve"> </w:t>
      </w:r>
      <w:r w:rsidRPr="00F74821">
        <w:rPr>
          <w:rStyle w:val="hps"/>
          <w:rFonts w:ascii="Calibri" w:hAnsi="Calibri"/>
          <w:b/>
          <w:sz w:val="22"/>
          <w:szCs w:val="22"/>
          <w:lang w:val="en-US"/>
        </w:rPr>
        <w:t>support</w:t>
      </w:r>
      <w:r w:rsidRPr="00F74821">
        <w:rPr>
          <w:rFonts w:ascii="Calibri" w:hAnsi="Calibri"/>
          <w:b/>
          <w:sz w:val="22"/>
          <w:szCs w:val="22"/>
          <w:lang w:val="en-US"/>
        </w:rPr>
        <w:t xml:space="preserve"> </w:t>
      </w:r>
      <w:r w:rsidRPr="00F74821">
        <w:rPr>
          <w:rStyle w:val="hps"/>
          <w:rFonts w:ascii="Calibri" w:hAnsi="Calibri"/>
          <w:b/>
          <w:sz w:val="22"/>
          <w:szCs w:val="22"/>
          <w:lang w:val="en-US"/>
        </w:rPr>
        <w:t>for “The Union</w:t>
      </w:r>
      <w:r w:rsidRPr="00F74821">
        <w:rPr>
          <w:rFonts w:ascii="Calibri" w:hAnsi="Calibri"/>
          <w:b/>
          <w:sz w:val="22"/>
          <w:szCs w:val="22"/>
          <w:lang w:val="en-US"/>
        </w:rPr>
        <w:t xml:space="preserve"> </w:t>
      </w:r>
      <w:r w:rsidRPr="00F74821">
        <w:rPr>
          <w:rStyle w:val="hps"/>
          <w:rFonts w:ascii="Calibri" w:hAnsi="Calibri"/>
          <w:b/>
          <w:sz w:val="22"/>
          <w:szCs w:val="22"/>
          <w:lang w:val="en-US"/>
        </w:rPr>
        <w:t>of Producers and</w:t>
      </w:r>
      <w:r w:rsidRPr="00F74821">
        <w:rPr>
          <w:rFonts w:ascii="Calibri" w:hAnsi="Calibri"/>
          <w:b/>
          <w:sz w:val="22"/>
          <w:szCs w:val="22"/>
          <w:lang w:val="en-US"/>
        </w:rPr>
        <w:t xml:space="preserve"> </w:t>
      </w:r>
      <w:r w:rsidRPr="00F74821">
        <w:rPr>
          <w:rStyle w:val="hps"/>
          <w:rFonts w:ascii="Calibri" w:hAnsi="Calibri"/>
          <w:b/>
          <w:sz w:val="22"/>
          <w:szCs w:val="22"/>
          <w:lang w:val="en-US"/>
        </w:rPr>
        <w:t>Employers of</w:t>
      </w:r>
      <w:r w:rsidRPr="00F74821">
        <w:rPr>
          <w:rFonts w:ascii="Calibri" w:hAnsi="Calibri"/>
          <w:b/>
          <w:sz w:val="22"/>
          <w:szCs w:val="22"/>
          <w:lang w:val="en-US"/>
        </w:rPr>
        <w:t xml:space="preserve"> </w:t>
      </w:r>
      <w:r w:rsidRPr="00F74821">
        <w:rPr>
          <w:rStyle w:val="hps"/>
          <w:rFonts w:ascii="Calibri" w:hAnsi="Calibri"/>
          <w:b/>
          <w:sz w:val="22"/>
          <w:szCs w:val="22"/>
          <w:lang w:val="en-US"/>
        </w:rPr>
        <w:t>Biogas</w:t>
      </w:r>
      <w:r w:rsidRPr="00F74821">
        <w:rPr>
          <w:rFonts w:ascii="Calibri" w:hAnsi="Calibri"/>
          <w:b/>
          <w:sz w:val="22"/>
          <w:szCs w:val="22"/>
          <w:lang w:val="en-US"/>
        </w:rPr>
        <w:t xml:space="preserve"> </w:t>
      </w:r>
      <w:r w:rsidRPr="00F74821">
        <w:rPr>
          <w:rStyle w:val="hps"/>
          <w:rFonts w:ascii="Calibri" w:hAnsi="Calibri"/>
          <w:b/>
          <w:sz w:val="22"/>
          <w:szCs w:val="22"/>
          <w:lang w:val="en-US"/>
        </w:rPr>
        <w:t>Industry”</w:t>
      </w:r>
    </w:p>
    <w:p w:rsidR="00AB3505" w:rsidRPr="00F74821" w:rsidRDefault="00AB3505" w:rsidP="00AB3505">
      <w:pPr>
        <w:jc w:val="center"/>
        <w:rPr>
          <w:rStyle w:val="hps"/>
          <w:rFonts w:ascii="Calibri" w:hAnsi="Calibri"/>
          <w:b/>
          <w:sz w:val="22"/>
          <w:szCs w:val="22"/>
          <w:lang w:val="en-US"/>
        </w:rPr>
      </w:pPr>
      <w:r w:rsidRPr="00F74821">
        <w:rPr>
          <w:rStyle w:val="hps"/>
          <w:rFonts w:ascii="Calibri" w:hAnsi="Calibri"/>
          <w:b/>
          <w:sz w:val="22"/>
          <w:szCs w:val="22"/>
          <w:lang w:val="en-US"/>
        </w:rPr>
        <w:t>(A Supporting Member – natural person, legal person)</w:t>
      </w:r>
    </w:p>
    <w:p w:rsidR="00AB3505" w:rsidRPr="00F74821" w:rsidRDefault="00AB3505" w:rsidP="00AB3505">
      <w:pPr>
        <w:spacing w:line="360" w:lineRule="auto"/>
        <w:jc w:val="center"/>
        <w:rPr>
          <w:rStyle w:val="hps"/>
          <w:rFonts w:ascii="Calibri" w:hAnsi="Calibri"/>
          <w:b/>
          <w:sz w:val="22"/>
          <w:szCs w:val="22"/>
          <w:lang w:val="en-US"/>
        </w:rPr>
      </w:pPr>
    </w:p>
    <w:p w:rsidR="00AB3505" w:rsidRPr="00F74821" w:rsidRDefault="00AB3505" w:rsidP="00AB3505">
      <w:pPr>
        <w:spacing w:line="360" w:lineRule="auto"/>
        <w:jc w:val="both"/>
        <w:rPr>
          <w:rFonts w:ascii="Calibri" w:hAnsi="Calibri"/>
          <w:sz w:val="22"/>
          <w:szCs w:val="22"/>
          <w:lang w:val="en-US"/>
        </w:rPr>
      </w:pPr>
      <w:r w:rsidRPr="00F74821">
        <w:rPr>
          <w:rStyle w:val="hps"/>
          <w:rFonts w:ascii="Calibri" w:hAnsi="Calibri"/>
          <w:sz w:val="22"/>
          <w:szCs w:val="22"/>
          <w:lang w:val="en-US"/>
        </w:rPr>
        <w:t>I, the undersigned</w:t>
      </w:r>
      <w:r w:rsidRPr="00F74821">
        <w:rPr>
          <w:rFonts w:ascii="Calibri" w:hAnsi="Calibri"/>
          <w:sz w:val="22"/>
          <w:szCs w:val="22"/>
          <w:lang w:val="en-US"/>
        </w:rPr>
        <w:t xml:space="preserve"> </w:t>
      </w:r>
      <w:r w:rsidRPr="00F74821">
        <w:rPr>
          <w:rStyle w:val="hps"/>
          <w:rFonts w:ascii="Calibri" w:hAnsi="Calibri"/>
          <w:sz w:val="22"/>
          <w:szCs w:val="22"/>
          <w:lang w:val="en-US"/>
        </w:rPr>
        <w:t>declare a</w:t>
      </w:r>
      <w:r w:rsidRPr="00F74821">
        <w:rPr>
          <w:rFonts w:ascii="Calibri" w:hAnsi="Calibri"/>
          <w:sz w:val="22"/>
          <w:szCs w:val="22"/>
          <w:lang w:val="en-US"/>
        </w:rPr>
        <w:t xml:space="preserve"> </w:t>
      </w:r>
      <w:r w:rsidRPr="00F74821">
        <w:rPr>
          <w:rStyle w:val="hps"/>
          <w:rFonts w:ascii="Calibri" w:hAnsi="Calibri"/>
          <w:sz w:val="22"/>
          <w:szCs w:val="22"/>
          <w:lang w:val="en-US"/>
        </w:rPr>
        <w:t>desire to join the</w:t>
      </w:r>
      <w:r w:rsidRPr="00F74821">
        <w:rPr>
          <w:rFonts w:ascii="Calibri" w:hAnsi="Calibri"/>
          <w:sz w:val="22"/>
          <w:szCs w:val="22"/>
          <w:lang w:val="en-US"/>
        </w:rPr>
        <w:t xml:space="preserve"> </w:t>
      </w:r>
      <w:r w:rsidRPr="00F74821">
        <w:rPr>
          <w:rStyle w:val="hps"/>
          <w:rFonts w:ascii="Calibri" w:hAnsi="Calibri"/>
          <w:sz w:val="22"/>
          <w:szCs w:val="22"/>
          <w:lang w:val="en-US"/>
        </w:rPr>
        <w:t>Union of Employers</w:t>
      </w:r>
      <w:r w:rsidRPr="00F74821">
        <w:rPr>
          <w:rFonts w:ascii="Calibri" w:hAnsi="Calibri"/>
          <w:sz w:val="22"/>
          <w:szCs w:val="22"/>
          <w:lang w:val="en-US"/>
        </w:rPr>
        <w:t xml:space="preserve"> “The </w:t>
      </w:r>
      <w:r w:rsidRPr="00F74821">
        <w:rPr>
          <w:rStyle w:val="hps"/>
          <w:rFonts w:ascii="Calibri" w:hAnsi="Calibri"/>
          <w:sz w:val="22"/>
          <w:szCs w:val="22"/>
          <w:lang w:val="en-US"/>
        </w:rPr>
        <w:t>Union</w:t>
      </w:r>
      <w:r w:rsidRPr="00F74821">
        <w:rPr>
          <w:rFonts w:ascii="Calibri" w:hAnsi="Calibri"/>
          <w:sz w:val="22"/>
          <w:szCs w:val="22"/>
          <w:lang w:val="en-US"/>
        </w:rPr>
        <w:t xml:space="preserve"> </w:t>
      </w:r>
      <w:r w:rsidRPr="00F74821">
        <w:rPr>
          <w:rStyle w:val="hps"/>
          <w:rFonts w:ascii="Calibri" w:hAnsi="Calibri"/>
          <w:sz w:val="22"/>
          <w:szCs w:val="22"/>
          <w:lang w:val="en-US"/>
        </w:rPr>
        <w:t>of Producers and Employers</w:t>
      </w:r>
      <w:r w:rsidRPr="00F74821">
        <w:rPr>
          <w:rFonts w:ascii="Calibri" w:hAnsi="Calibri"/>
          <w:sz w:val="22"/>
          <w:szCs w:val="22"/>
          <w:lang w:val="en-US"/>
        </w:rPr>
        <w:t xml:space="preserve"> </w:t>
      </w:r>
      <w:r w:rsidRPr="00F74821">
        <w:rPr>
          <w:rStyle w:val="hps"/>
          <w:rFonts w:ascii="Calibri" w:hAnsi="Calibri"/>
          <w:sz w:val="22"/>
          <w:szCs w:val="22"/>
          <w:lang w:val="en-US"/>
        </w:rPr>
        <w:t>of Biogas Industry" as a</w:t>
      </w:r>
      <w:r w:rsidRPr="00F74821">
        <w:rPr>
          <w:rFonts w:ascii="Calibri" w:hAnsi="Calibri"/>
          <w:sz w:val="22"/>
          <w:szCs w:val="22"/>
          <w:lang w:val="en-US"/>
        </w:rPr>
        <w:t xml:space="preserve"> </w:t>
      </w:r>
      <w:r w:rsidRPr="00F74821">
        <w:rPr>
          <w:rStyle w:val="hps"/>
          <w:rFonts w:ascii="Calibri" w:hAnsi="Calibri"/>
          <w:sz w:val="22"/>
          <w:szCs w:val="22"/>
          <w:lang w:val="en-US"/>
        </w:rPr>
        <w:t>Supporting Member</w:t>
      </w:r>
      <w:r w:rsidRPr="00F74821">
        <w:rPr>
          <w:rFonts w:ascii="Calibri" w:hAnsi="Calibri"/>
          <w:sz w:val="22"/>
          <w:szCs w:val="22"/>
          <w:lang w:val="en-US"/>
        </w:rPr>
        <w:t xml:space="preserve"> </w:t>
      </w:r>
      <w:r w:rsidRPr="00F74821">
        <w:rPr>
          <w:rStyle w:val="hps"/>
          <w:rFonts w:ascii="Calibri" w:hAnsi="Calibri"/>
          <w:sz w:val="22"/>
          <w:szCs w:val="22"/>
          <w:lang w:val="en-US"/>
        </w:rPr>
        <w:t>and I undertake to</w:t>
      </w:r>
      <w:r w:rsidRPr="00F74821">
        <w:rPr>
          <w:rFonts w:ascii="Calibri" w:hAnsi="Calibri"/>
          <w:sz w:val="22"/>
          <w:szCs w:val="22"/>
          <w:lang w:val="en-US"/>
        </w:rPr>
        <w:t>:</w:t>
      </w:r>
    </w:p>
    <w:p w:rsidR="00AB3505" w:rsidRPr="00F74821" w:rsidRDefault="00AB3505" w:rsidP="00AB3505">
      <w:pPr>
        <w:pStyle w:val="Akapitzlist"/>
        <w:numPr>
          <w:ilvl w:val="0"/>
          <w:numId w:val="1"/>
        </w:numPr>
        <w:spacing w:line="360" w:lineRule="auto"/>
        <w:jc w:val="both"/>
        <w:rPr>
          <w:lang w:val="en-US"/>
        </w:rPr>
      </w:pPr>
      <w:r w:rsidRPr="00F74821">
        <w:rPr>
          <w:rStyle w:val="hps"/>
          <w:lang w:val="en-US"/>
        </w:rPr>
        <w:t xml:space="preserve"> Take care of</w:t>
      </w:r>
      <w:r w:rsidRPr="00F74821">
        <w:rPr>
          <w:lang w:val="en-US"/>
        </w:rPr>
        <w:t xml:space="preserve"> </w:t>
      </w:r>
      <w:r w:rsidRPr="00F74821">
        <w:rPr>
          <w:rStyle w:val="hps"/>
          <w:lang w:val="en-US"/>
        </w:rPr>
        <w:t>the good name of</w:t>
      </w:r>
      <w:r w:rsidRPr="00F74821">
        <w:rPr>
          <w:lang w:val="en-US"/>
        </w:rPr>
        <w:t xml:space="preserve"> </w:t>
      </w:r>
      <w:r w:rsidRPr="00F74821">
        <w:rPr>
          <w:rStyle w:val="hps"/>
          <w:lang w:val="en-US"/>
        </w:rPr>
        <w:t>the Union</w:t>
      </w:r>
      <w:r w:rsidRPr="00F74821">
        <w:rPr>
          <w:lang w:val="en-US"/>
        </w:rPr>
        <w:t xml:space="preserve"> </w:t>
      </w:r>
      <w:r w:rsidRPr="00F74821">
        <w:rPr>
          <w:rStyle w:val="hps"/>
          <w:lang w:val="en-US"/>
        </w:rPr>
        <w:t>of Producers and</w:t>
      </w:r>
      <w:r w:rsidRPr="00F74821">
        <w:rPr>
          <w:lang w:val="en-US"/>
        </w:rPr>
        <w:t xml:space="preserve"> </w:t>
      </w:r>
      <w:r w:rsidRPr="00F74821">
        <w:rPr>
          <w:rStyle w:val="hps"/>
          <w:lang w:val="en-US"/>
        </w:rPr>
        <w:t>Employers of</w:t>
      </w:r>
      <w:r w:rsidRPr="00F74821">
        <w:rPr>
          <w:lang w:val="en-US"/>
        </w:rPr>
        <w:t xml:space="preserve"> </w:t>
      </w:r>
      <w:r w:rsidRPr="00F74821">
        <w:rPr>
          <w:rStyle w:val="hps"/>
          <w:lang w:val="en-US"/>
        </w:rPr>
        <w:t>Biogas</w:t>
      </w:r>
      <w:r w:rsidRPr="00F74821">
        <w:rPr>
          <w:lang w:val="en-US"/>
        </w:rPr>
        <w:t xml:space="preserve"> </w:t>
      </w:r>
      <w:r w:rsidRPr="00F74821">
        <w:rPr>
          <w:rStyle w:val="hps"/>
          <w:lang w:val="en-US"/>
        </w:rPr>
        <w:t>Industry</w:t>
      </w:r>
      <w:r w:rsidRPr="00F74821">
        <w:rPr>
          <w:lang w:val="en-US"/>
        </w:rPr>
        <w:t xml:space="preserve"> </w:t>
      </w:r>
      <w:r w:rsidRPr="00F74821">
        <w:rPr>
          <w:rStyle w:val="hps"/>
          <w:lang w:val="en-US"/>
        </w:rPr>
        <w:t>(</w:t>
      </w:r>
      <w:r w:rsidRPr="00F74821">
        <w:rPr>
          <w:lang w:val="en-US"/>
        </w:rPr>
        <w:t>UPEBI)</w:t>
      </w:r>
    </w:p>
    <w:p w:rsidR="00AB3505" w:rsidRPr="009F3F18" w:rsidRDefault="00AB3505" w:rsidP="00AB3505">
      <w:pPr>
        <w:pStyle w:val="Akapitzlist"/>
        <w:numPr>
          <w:ilvl w:val="0"/>
          <w:numId w:val="1"/>
        </w:numPr>
        <w:spacing w:line="360" w:lineRule="auto"/>
        <w:jc w:val="both"/>
        <w:rPr>
          <w:rStyle w:val="hps"/>
          <w:lang w:val="en-US"/>
        </w:rPr>
      </w:pPr>
      <w:r w:rsidRPr="009F3F18">
        <w:rPr>
          <w:rStyle w:val="hps"/>
          <w:lang w:val="en-US"/>
        </w:rPr>
        <w:t>Abide by</w:t>
      </w:r>
      <w:r w:rsidRPr="009F3F18">
        <w:rPr>
          <w:lang w:val="en-US"/>
        </w:rPr>
        <w:t xml:space="preserve"> </w:t>
      </w:r>
      <w:r w:rsidR="0052656C" w:rsidRPr="009F3F18">
        <w:rPr>
          <w:rStyle w:val="hps"/>
          <w:lang w:val="en-US"/>
        </w:rPr>
        <w:t>the Articles pf Association</w:t>
      </w:r>
      <w:r w:rsidRPr="009F3F18">
        <w:rPr>
          <w:rStyle w:val="hps"/>
          <w:lang w:val="en-US"/>
        </w:rPr>
        <w:t xml:space="preserve"> and</w:t>
      </w:r>
      <w:r w:rsidRPr="009F3F18">
        <w:rPr>
          <w:lang w:val="en-US"/>
        </w:rPr>
        <w:t xml:space="preserve"> </w:t>
      </w:r>
      <w:r w:rsidRPr="009F3F18">
        <w:rPr>
          <w:rStyle w:val="hps"/>
          <w:lang w:val="en-US"/>
        </w:rPr>
        <w:t>the relevant</w:t>
      </w:r>
      <w:r w:rsidRPr="009F3F18">
        <w:rPr>
          <w:lang w:val="en-US"/>
        </w:rPr>
        <w:t xml:space="preserve"> </w:t>
      </w:r>
      <w:r w:rsidRPr="009F3F18">
        <w:rPr>
          <w:rStyle w:val="hps"/>
          <w:lang w:val="en-US"/>
        </w:rPr>
        <w:t>resolutions of the</w:t>
      </w:r>
      <w:r w:rsidRPr="009F3F18">
        <w:rPr>
          <w:lang w:val="en-US"/>
        </w:rPr>
        <w:t xml:space="preserve"> </w:t>
      </w:r>
      <w:r w:rsidRPr="009F3F18">
        <w:rPr>
          <w:rStyle w:val="hps"/>
          <w:lang w:val="en-US"/>
        </w:rPr>
        <w:t>UPEBI</w:t>
      </w:r>
    </w:p>
    <w:p w:rsidR="00AB3505" w:rsidRPr="009F3F18" w:rsidRDefault="00AB3505" w:rsidP="00AB3505">
      <w:pPr>
        <w:pStyle w:val="Akapitzlist"/>
        <w:numPr>
          <w:ilvl w:val="0"/>
          <w:numId w:val="1"/>
        </w:numPr>
        <w:spacing w:line="360" w:lineRule="auto"/>
        <w:jc w:val="both"/>
        <w:rPr>
          <w:lang w:val="en-US"/>
        </w:rPr>
      </w:pPr>
      <w:r w:rsidRPr="009F3F18">
        <w:rPr>
          <w:rStyle w:val="hps"/>
          <w:lang w:val="en-US"/>
        </w:rPr>
        <w:t>Active</w:t>
      </w:r>
      <w:r w:rsidRPr="009F3F18">
        <w:rPr>
          <w:lang w:val="en-US"/>
        </w:rPr>
        <w:t xml:space="preserve"> </w:t>
      </w:r>
      <w:r w:rsidRPr="009F3F18">
        <w:rPr>
          <w:rStyle w:val="hps"/>
          <w:lang w:val="en-US"/>
        </w:rPr>
        <w:t>support</w:t>
      </w:r>
      <w:r w:rsidRPr="009F3F18">
        <w:rPr>
          <w:lang w:val="en-US"/>
        </w:rPr>
        <w:t xml:space="preserve"> </w:t>
      </w:r>
      <w:r w:rsidRPr="009F3F18">
        <w:rPr>
          <w:rStyle w:val="hps"/>
          <w:lang w:val="en-US"/>
        </w:rPr>
        <w:t>of the Association</w:t>
      </w:r>
      <w:r w:rsidRPr="009F3F18">
        <w:rPr>
          <w:lang w:val="en-US"/>
        </w:rPr>
        <w:t>, in particular by:</w:t>
      </w:r>
    </w:p>
    <w:p w:rsidR="00AB3505" w:rsidRPr="009F3F18" w:rsidRDefault="00AB3505" w:rsidP="00AB3505">
      <w:pPr>
        <w:pStyle w:val="Akapitzlist"/>
        <w:numPr>
          <w:ilvl w:val="0"/>
          <w:numId w:val="2"/>
        </w:numPr>
        <w:spacing w:line="360" w:lineRule="auto"/>
        <w:jc w:val="both"/>
        <w:rPr>
          <w:rStyle w:val="hps"/>
          <w:lang w:val="en-US"/>
        </w:rPr>
      </w:pPr>
      <w:r w:rsidRPr="009F3F18">
        <w:rPr>
          <w:rStyle w:val="hps"/>
          <w:lang w:val="en-US"/>
        </w:rPr>
        <w:t>attract</w:t>
      </w:r>
      <w:r w:rsidRPr="009F3F18">
        <w:rPr>
          <w:lang w:val="en-US"/>
        </w:rPr>
        <w:t xml:space="preserve"> </w:t>
      </w:r>
      <w:r w:rsidRPr="009F3F18">
        <w:rPr>
          <w:rStyle w:val="hps"/>
          <w:lang w:val="en-US"/>
        </w:rPr>
        <w:t>people and</w:t>
      </w:r>
      <w:r w:rsidRPr="009F3F18">
        <w:rPr>
          <w:lang w:val="en-US"/>
        </w:rPr>
        <w:t xml:space="preserve"> </w:t>
      </w:r>
      <w:r w:rsidRPr="009F3F18">
        <w:rPr>
          <w:rStyle w:val="hps"/>
          <w:lang w:val="en-US"/>
        </w:rPr>
        <w:t>companies interested in</w:t>
      </w:r>
      <w:r w:rsidRPr="009F3F18">
        <w:rPr>
          <w:lang w:val="en-US"/>
        </w:rPr>
        <w:t xml:space="preserve"> </w:t>
      </w:r>
      <w:r w:rsidRPr="009F3F18">
        <w:rPr>
          <w:rStyle w:val="hps"/>
          <w:lang w:val="en-US"/>
        </w:rPr>
        <w:t xml:space="preserve">the financial assistance, </w:t>
      </w:r>
      <w:r w:rsidRPr="009F3F18">
        <w:rPr>
          <w:lang w:val="en-US"/>
        </w:rPr>
        <w:t xml:space="preserve"> material benefits </w:t>
      </w:r>
      <w:r w:rsidRPr="009F3F18">
        <w:rPr>
          <w:rStyle w:val="hps"/>
          <w:lang w:val="en-US"/>
        </w:rPr>
        <w:t>or</w:t>
      </w:r>
      <w:r w:rsidRPr="009F3F18">
        <w:rPr>
          <w:lang w:val="en-US"/>
        </w:rPr>
        <w:t xml:space="preserve"> </w:t>
      </w:r>
      <w:r w:rsidRPr="009F3F18">
        <w:rPr>
          <w:rStyle w:val="hps"/>
          <w:lang w:val="en-US"/>
        </w:rPr>
        <w:t>technical help</w:t>
      </w:r>
      <w:r w:rsidRPr="009F3F18">
        <w:rPr>
          <w:lang w:val="en-US"/>
        </w:rPr>
        <w:t xml:space="preserve"> for the </w:t>
      </w:r>
      <w:r w:rsidRPr="009F3F18">
        <w:rPr>
          <w:rStyle w:val="hps"/>
          <w:lang w:val="en-US"/>
        </w:rPr>
        <w:t>statutory</w:t>
      </w:r>
      <w:r w:rsidRPr="009F3F18">
        <w:rPr>
          <w:lang w:val="en-US"/>
        </w:rPr>
        <w:t xml:space="preserve"> </w:t>
      </w:r>
      <w:r w:rsidRPr="009F3F18">
        <w:rPr>
          <w:rStyle w:val="hps"/>
          <w:lang w:val="en-US"/>
        </w:rPr>
        <w:t>tasks</w:t>
      </w:r>
      <w:r w:rsidRPr="009F3F18">
        <w:rPr>
          <w:lang w:val="en-US"/>
        </w:rPr>
        <w:t xml:space="preserve"> </w:t>
      </w:r>
      <w:r w:rsidRPr="009F3F18">
        <w:rPr>
          <w:rStyle w:val="hps"/>
          <w:lang w:val="en-US"/>
        </w:rPr>
        <w:t>of the Union,</w:t>
      </w:r>
    </w:p>
    <w:p w:rsidR="00AB3505" w:rsidRPr="009F3F18" w:rsidRDefault="00AB3505" w:rsidP="00AB3505">
      <w:pPr>
        <w:pStyle w:val="Akapitzlist"/>
        <w:numPr>
          <w:ilvl w:val="0"/>
          <w:numId w:val="2"/>
        </w:numPr>
        <w:spacing w:line="360" w:lineRule="auto"/>
        <w:jc w:val="both"/>
        <w:rPr>
          <w:rStyle w:val="hps"/>
          <w:lang w:val="en-US"/>
        </w:rPr>
      </w:pPr>
      <w:r w:rsidRPr="009F3F18">
        <w:rPr>
          <w:rStyle w:val="hps"/>
          <w:lang w:val="en-US"/>
        </w:rPr>
        <w:t>at the same time</w:t>
      </w:r>
      <w:r w:rsidRPr="009F3F18">
        <w:rPr>
          <w:lang w:val="en-US"/>
        </w:rPr>
        <w:t xml:space="preserve"> I </w:t>
      </w:r>
      <w:r w:rsidRPr="009F3F18">
        <w:rPr>
          <w:rStyle w:val="hps"/>
          <w:lang w:val="en-US"/>
        </w:rPr>
        <w:t>declare</w:t>
      </w:r>
      <w:r w:rsidRPr="009F3F18">
        <w:rPr>
          <w:lang w:val="en-US"/>
        </w:rPr>
        <w:t xml:space="preserve"> </w:t>
      </w:r>
      <w:r w:rsidRPr="009F3F18">
        <w:rPr>
          <w:rStyle w:val="hps"/>
          <w:lang w:val="en-US"/>
        </w:rPr>
        <w:t>the following form</w:t>
      </w:r>
      <w:r w:rsidRPr="009F3F18">
        <w:rPr>
          <w:lang w:val="en-US"/>
        </w:rPr>
        <w:t xml:space="preserve"> of </w:t>
      </w:r>
      <w:r w:rsidRPr="009F3F18">
        <w:rPr>
          <w:rStyle w:val="hps"/>
          <w:lang w:val="en-US"/>
        </w:rPr>
        <w:t>support:</w:t>
      </w:r>
    </w:p>
    <w:p w:rsidR="00AB3505" w:rsidRPr="009F3F18" w:rsidRDefault="00AB3505" w:rsidP="00AB3505">
      <w:pPr>
        <w:pStyle w:val="Akapitzlist"/>
        <w:spacing w:line="360" w:lineRule="auto"/>
        <w:ind w:left="1440"/>
        <w:jc w:val="both"/>
        <w:rPr>
          <w:rStyle w:val="hps"/>
          <w:lang w:val="en-US"/>
        </w:rPr>
      </w:pPr>
    </w:p>
    <w:p w:rsidR="00AB3505" w:rsidRPr="009F3F18" w:rsidRDefault="00AB3505" w:rsidP="00AB3505">
      <w:pPr>
        <w:pStyle w:val="Akapitzlist"/>
        <w:numPr>
          <w:ilvl w:val="0"/>
          <w:numId w:val="3"/>
        </w:numPr>
        <w:spacing w:line="360" w:lineRule="auto"/>
        <w:jc w:val="both"/>
        <w:rPr>
          <w:lang w:val="en-US"/>
        </w:rPr>
      </w:pPr>
      <w:r w:rsidRPr="009F3F18">
        <w:rPr>
          <w:rStyle w:val="hps"/>
          <w:lang w:val="en-US"/>
        </w:rPr>
        <w:t>financial assistance - as a</w:t>
      </w:r>
      <w:r w:rsidRPr="009F3F18">
        <w:rPr>
          <w:lang w:val="en-US"/>
        </w:rPr>
        <w:t xml:space="preserve"> </w:t>
      </w:r>
      <w:r w:rsidRPr="009F3F18">
        <w:rPr>
          <w:rStyle w:val="hps"/>
          <w:lang w:val="en-US"/>
        </w:rPr>
        <w:t>individual</w:t>
      </w:r>
      <w:r w:rsidRPr="009F3F18">
        <w:rPr>
          <w:lang w:val="en-US"/>
        </w:rPr>
        <w:t xml:space="preserve"> </w:t>
      </w:r>
      <w:r w:rsidRPr="009F3F18">
        <w:rPr>
          <w:rStyle w:val="hps"/>
          <w:lang w:val="en-US"/>
        </w:rPr>
        <w:t>membership fee</w:t>
      </w:r>
      <w:r w:rsidRPr="009F3F18">
        <w:rPr>
          <w:lang w:val="en-US"/>
        </w:rPr>
        <w:t xml:space="preserve"> </w:t>
      </w:r>
      <w:r w:rsidRPr="009F3F18">
        <w:rPr>
          <w:rStyle w:val="hps"/>
          <w:lang w:val="en-US"/>
        </w:rPr>
        <w:t>paid every</w:t>
      </w:r>
      <w:r w:rsidRPr="009F3F18">
        <w:rPr>
          <w:lang w:val="en-US"/>
        </w:rPr>
        <w:t xml:space="preserve"> </w:t>
      </w:r>
      <w:r w:rsidRPr="009F3F18">
        <w:rPr>
          <w:rStyle w:val="hps"/>
          <w:lang w:val="en-US"/>
        </w:rPr>
        <w:t>month-</w:t>
      </w:r>
      <w:r w:rsidRPr="009F3F18">
        <w:rPr>
          <w:lang w:val="en-US"/>
        </w:rPr>
        <w:t xml:space="preserve"> </w:t>
      </w:r>
      <w:r w:rsidRPr="009F3F18">
        <w:rPr>
          <w:rStyle w:val="hps"/>
          <w:lang w:val="en-US"/>
        </w:rPr>
        <w:t>200 zł</w:t>
      </w:r>
      <w:r w:rsidRPr="009F3F18">
        <w:rPr>
          <w:lang w:val="en-US"/>
        </w:rPr>
        <w:t xml:space="preserve"> / 50 euro</w:t>
      </w:r>
    </w:p>
    <w:p w:rsidR="00AB3505" w:rsidRPr="009F3F18" w:rsidRDefault="00AB3505" w:rsidP="00AB3505">
      <w:pPr>
        <w:pStyle w:val="Akapitzlist"/>
        <w:numPr>
          <w:ilvl w:val="0"/>
          <w:numId w:val="3"/>
        </w:numPr>
        <w:spacing w:line="360" w:lineRule="auto"/>
        <w:jc w:val="both"/>
        <w:rPr>
          <w:rStyle w:val="hps"/>
        </w:rPr>
      </w:pPr>
      <w:r w:rsidRPr="009F3F18">
        <w:t>material benefits (</w:t>
      </w:r>
      <w:r w:rsidRPr="009F3F18">
        <w:rPr>
          <w:rStyle w:val="hps"/>
        </w:rPr>
        <w:t>specify).........................................................................................................</w:t>
      </w:r>
    </w:p>
    <w:p w:rsidR="00AB3505" w:rsidRPr="009F3F18" w:rsidRDefault="00AB3505" w:rsidP="00AB3505">
      <w:pPr>
        <w:pStyle w:val="Akapitzlist"/>
        <w:spacing w:line="360" w:lineRule="auto"/>
        <w:jc w:val="both"/>
        <w:rPr>
          <w:rStyle w:val="hps"/>
        </w:rPr>
      </w:pPr>
      <w:r w:rsidRPr="009F3F18">
        <w:rPr>
          <w:rStyle w:val="hps"/>
        </w:rPr>
        <w:t>......................................................................................................................................................</w:t>
      </w:r>
    </w:p>
    <w:p w:rsidR="00AB3505" w:rsidRPr="009F3F18" w:rsidRDefault="00AB3505" w:rsidP="00AB3505">
      <w:pPr>
        <w:pStyle w:val="Akapitzlist"/>
        <w:spacing w:line="360" w:lineRule="auto"/>
        <w:jc w:val="both"/>
        <w:rPr>
          <w:rStyle w:val="hps"/>
        </w:rPr>
      </w:pPr>
      <w:r w:rsidRPr="009F3F18">
        <w:rPr>
          <w:rStyle w:val="hp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B3505" w:rsidRPr="009F3F18" w:rsidRDefault="00AB3505" w:rsidP="00AB3505">
      <w:pPr>
        <w:pStyle w:val="Akapitzlist"/>
        <w:numPr>
          <w:ilvl w:val="0"/>
          <w:numId w:val="3"/>
        </w:numPr>
        <w:spacing w:line="360" w:lineRule="auto"/>
        <w:jc w:val="both"/>
      </w:pPr>
      <w:r w:rsidRPr="009F3F18">
        <w:t>technical help (specify)………………………………………………………………………………………………..</w:t>
      </w:r>
    </w:p>
    <w:p w:rsidR="00AB3505" w:rsidRPr="009F3F18" w:rsidRDefault="00AB3505" w:rsidP="00AB3505">
      <w:pPr>
        <w:pStyle w:val="Akapitzlist"/>
        <w:spacing w:line="360" w:lineRule="auto"/>
        <w:jc w:val="both"/>
      </w:pPr>
      <w:r w:rsidRPr="009F3F18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B3505" w:rsidRPr="009F3F18" w:rsidRDefault="00AB3505" w:rsidP="00AB3505">
      <w:pPr>
        <w:pStyle w:val="Akapitzlist"/>
        <w:spacing w:line="360" w:lineRule="auto"/>
        <w:jc w:val="both"/>
      </w:pPr>
    </w:p>
    <w:p w:rsidR="00AB3505" w:rsidRPr="009F3F18" w:rsidRDefault="00AB3505" w:rsidP="00AB3505">
      <w:pPr>
        <w:pStyle w:val="Akapitzlist"/>
        <w:jc w:val="both"/>
      </w:pPr>
    </w:p>
    <w:p w:rsidR="00AB3505" w:rsidRPr="009F3F18" w:rsidRDefault="00AB3505" w:rsidP="00AB3505">
      <w:pPr>
        <w:jc w:val="both"/>
        <w:rPr>
          <w:sz w:val="22"/>
          <w:szCs w:val="22"/>
        </w:rPr>
      </w:pPr>
    </w:p>
    <w:p w:rsidR="00AB3505" w:rsidRPr="009F3F18" w:rsidRDefault="00AB3505" w:rsidP="00AB3505">
      <w:pPr>
        <w:pStyle w:val="Akapitzlist"/>
        <w:jc w:val="both"/>
      </w:pPr>
    </w:p>
    <w:p w:rsidR="00AB3505" w:rsidRPr="009F3F18" w:rsidRDefault="00AB3505" w:rsidP="00AB3505">
      <w:pPr>
        <w:jc w:val="both"/>
        <w:rPr>
          <w:sz w:val="22"/>
          <w:szCs w:val="22"/>
        </w:rPr>
      </w:pPr>
    </w:p>
    <w:p w:rsidR="00AB3505" w:rsidRPr="009F3F18" w:rsidRDefault="00AB3505" w:rsidP="00AB3505">
      <w:pPr>
        <w:pStyle w:val="Akapitzlist"/>
        <w:jc w:val="both"/>
      </w:pPr>
    </w:p>
    <w:p w:rsidR="00AB3505" w:rsidRPr="009F3F18" w:rsidRDefault="00AB3505" w:rsidP="00AB3505">
      <w:pPr>
        <w:pStyle w:val="Akapitzlist"/>
        <w:jc w:val="both"/>
      </w:pPr>
      <w:r w:rsidRPr="009F3F18">
        <w:t>……………………………………………                                                   ………………………………………..</w:t>
      </w:r>
    </w:p>
    <w:p w:rsidR="005A2D50" w:rsidRPr="009F3F18" w:rsidRDefault="00AB3505" w:rsidP="00AB3505">
      <w:pPr>
        <w:pStyle w:val="Akapitzlist"/>
        <w:jc w:val="both"/>
      </w:pPr>
      <w:r w:rsidRPr="009F3F18">
        <w:t xml:space="preserve">          Place and date                                                                         Signature</w:t>
      </w:r>
    </w:p>
    <w:sectPr w:rsidR="005A2D50" w:rsidRPr="009F3F18" w:rsidSect="009A2BDF">
      <w:headerReference w:type="default" r:id="rId8"/>
      <w:footerReference w:type="default" r:id="rId9"/>
      <w:type w:val="continuous"/>
      <w:pgSz w:w="11906" w:h="16838"/>
      <w:pgMar w:top="1418" w:right="1418" w:bottom="567" w:left="1276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13C" w:rsidRDefault="00C1313C" w:rsidP="00F351F6">
      <w:r>
        <w:separator/>
      </w:r>
    </w:p>
  </w:endnote>
  <w:endnote w:type="continuationSeparator" w:id="0">
    <w:p w:rsidR="00C1313C" w:rsidRDefault="00C1313C" w:rsidP="00F35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8F7" w:rsidRDefault="00FC270F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-454660</wp:posOffset>
          </wp:positionH>
          <wp:positionV relativeFrom="paragraph">
            <wp:posOffset>-203200</wp:posOffset>
          </wp:positionV>
          <wp:extent cx="6878955" cy="892175"/>
          <wp:effectExtent l="0" t="0" r="0" b="3175"/>
          <wp:wrapNone/>
          <wp:docPr id="1" name="Obraz 2" descr="D:\PROJEKTY\WWW\2012-upebi\papier\p1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D:\PROJEKTY\WWW\2012-upebi\papier\p1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955" cy="89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C18F7" w:rsidRDefault="003C18F7">
    <w:pPr>
      <w:pStyle w:val="Stopka"/>
    </w:pPr>
  </w:p>
  <w:p w:rsidR="003C18F7" w:rsidRDefault="003C18F7">
    <w:pPr>
      <w:pStyle w:val="Stopka"/>
    </w:pPr>
  </w:p>
  <w:p w:rsidR="003C18F7" w:rsidRDefault="003C18F7">
    <w:pPr>
      <w:pStyle w:val="Stopka"/>
    </w:pPr>
  </w:p>
  <w:p w:rsidR="002363D3" w:rsidRPr="009A2BDF" w:rsidRDefault="009A2BDF" w:rsidP="009A2BDF">
    <w:pPr>
      <w:ind w:left="-142" w:right="-142"/>
      <w:jc w:val="center"/>
      <w:rPr>
        <w:i/>
        <w:iCs/>
        <w:sz w:val="14"/>
        <w:szCs w:val="14"/>
      </w:rPr>
    </w:pPr>
    <w:r w:rsidRPr="008164DA">
      <w:rPr>
        <w:i/>
        <w:iCs/>
        <w:sz w:val="14"/>
        <w:szCs w:val="14"/>
      </w:rPr>
      <w:t xml:space="preserve">Unia Producentów i Pracodawców Przemysłu </w:t>
    </w:r>
    <w:r>
      <w:rPr>
        <w:i/>
        <w:iCs/>
        <w:sz w:val="14"/>
        <w:szCs w:val="14"/>
      </w:rPr>
      <w:t>Biogazowego</w:t>
    </w:r>
    <w:r w:rsidRPr="008164DA">
      <w:rPr>
        <w:i/>
        <w:iCs/>
        <w:sz w:val="14"/>
        <w:szCs w:val="14"/>
      </w:rPr>
      <w:t xml:space="preserve"> z si</w:t>
    </w:r>
    <w:r>
      <w:rPr>
        <w:i/>
        <w:iCs/>
        <w:sz w:val="14"/>
        <w:szCs w:val="14"/>
      </w:rPr>
      <w:t>edzibą w Warszawie, ul. Jana III Sobieskiego 102 A lok. U7, 00-764</w:t>
    </w:r>
    <w:r w:rsidRPr="008164DA">
      <w:rPr>
        <w:i/>
        <w:iCs/>
        <w:sz w:val="14"/>
        <w:szCs w:val="14"/>
      </w:rPr>
      <w:t xml:space="preserve"> Warszawa, wpisana pod nr KRS</w:t>
    </w:r>
    <w:r>
      <w:rPr>
        <w:i/>
        <w:iCs/>
        <w:sz w:val="14"/>
        <w:szCs w:val="14"/>
      </w:rPr>
      <w:t xml:space="preserve"> 0000429684 </w:t>
    </w:r>
    <w:r w:rsidRPr="008164DA">
      <w:rPr>
        <w:i/>
        <w:iCs/>
        <w:sz w:val="14"/>
        <w:szCs w:val="14"/>
      </w:rPr>
      <w:t>do Rejestru Stowarzyszeń, innych organizacji społecznych i zawodowych, fundacji i publicznych zakładów opieki zdrowotnej, prowa</w:t>
    </w:r>
    <w:r>
      <w:rPr>
        <w:i/>
        <w:iCs/>
        <w:sz w:val="14"/>
        <w:szCs w:val="14"/>
      </w:rPr>
      <w:t>dzonego przez Sąd Rejonowy dla m. s</w:t>
    </w:r>
    <w:r w:rsidRPr="008164DA">
      <w:rPr>
        <w:i/>
        <w:iCs/>
        <w:sz w:val="14"/>
        <w:szCs w:val="14"/>
      </w:rPr>
      <w:t>t. Warszawy w Warszawie, XI</w:t>
    </w:r>
    <w:r>
      <w:rPr>
        <w:i/>
        <w:iCs/>
        <w:sz w:val="14"/>
        <w:szCs w:val="14"/>
      </w:rPr>
      <w:t>I</w:t>
    </w:r>
    <w:r w:rsidRPr="008164DA">
      <w:rPr>
        <w:i/>
        <w:iCs/>
        <w:sz w:val="14"/>
        <w:szCs w:val="14"/>
      </w:rPr>
      <w:t xml:space="preserve">I Wydział Gospodarczy Krajowego Rejestru Sądowego, o numerze identyfikacji podatkowej (NIP) </w:t>
    </w:r>
    <w:r>
      <w:rPr>
        <w:i/>
        <w:iCs/>
        <w:sz w:val="14"/>
        <w:szCs w:val="14"/>
      </w:rPr>
      <w:t>–</w:t>
    </w:r>
    <w:r w:rsidRPr="008164DA">
      <w:rPr>
        <w:i/>
        <w:iCs/>
        <w:sz w:val="14"/>
        <w:szCs w:val="14"/>
      </w:rPr>
      <w:t xml:space="preserve"> </w:t>
    </w:r>
    <w:r>
      <w:rPr>
        <w:i/>
        <w:iCs/>
        <w:sz w:val="14"/>
        <w:szCs w:val="14"/>
      </w:rPr>
      <w:t>521-363-69-31.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13C" w:rsidRDefault="00C1313C" w:rsidP="00F351F6">
      <w:r>
        <w:separator/>
      </w:r>
    </w:p>
  </w:footnote>
  <w:footnote w:type="continuationSeparator" w:id="0">
    <w:p w:rsidR="00C1313C" w:rsidRDefault="00C1313C" w:rsidP="00F351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8F7" w:rsidRDefault="00FC270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-499110</wp:posOffset>
          </wp:positionH>
          <wp:positionV relativeFrom="paragraph">
            <wp:posOffset>31750</wp:posOffset>
          </wp:positionV>
          <wp:extent cx="7018020" cy="906780"/>
          <wp:effectExtent l="0" t="0" r="0" b="7620"/>
          <wp:wrapNone/>
          <wp:docPr id="2" name="Obraz 1" descr="D:\PROJEKTY\WWW\2012-upebi\papier\p1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PROJEKTY\WWW\2012-upebi\papier\p1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80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C18F7" w:rsidRDefault="003C18F7">
    <w:pPr>
      <w:pStyle w:val="Nagwek"/>
    </w:pPr>
  </w:p>
  <w:p w:rsidR="003C18F7" w:rsidRDefault="003C18F7">
    <w:pPr>
      <w:pStyle w:val="Nagwek"/>
    </w:pPr>
  </w:p>
  <w:p w:rsidR="003C18F7" w:rsidRDefault="003C18F7" w:rsidP="003C18F7">
    <w:pPr>
      <w:pStyle w:val="Nagwek"/>
    </w:pPr>
  </w:p>
  <w:p w:rsidR="00F351F6" w:rsidRDefault="00F351F6">
    <w:pPr>
      <w:pStyle w:val="Nagwek"/>
    </w:pPr>
  </w:p>
  <w:p w:rsidR="003C18F7" w:rsidRDefault="003C18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5526E"/>
    <w:multiLevelType w:val="hybridMultilevel"/>
    <w:tmpl w:val="F9969BD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3EE3856"/>
    <w:multiLevelType w:val="hybridMultilevel"/>
    <w:tmpl w:val="541E82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5A0673"/>
    <w:multiLevelType w:val="hybridMultilevel"/>
    <w:tmpl w:val="9162D2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D72"/>
    <w:rsid w:val="000A130C"/>
    <w:rsid w:val="00101BAF"/>
    <w:rsid w:val="00107D72"/>
    <w:rsid w:val="001755B5"/>
    <w:rsid w:val="001B4E91"/>
    <w:rsid w:val="002164B8"/>
    <w:rsid w:val="002363D3"/>
    <w:rsid w:val="00264E7F"/>
    <w:rsid w:val="002E0015"/>
    <w:rsid w:val="002E396D"/>
    <w:rsid w:val="003652BD"/>
    <w:rsid w:val="00366630"/>
    <w:rsid w:val="00370EE0"/>
    <w:rsid w:val="003C18F7"/>
    <w:rsid w:val="003F6BD9"/>
    <w:rsid w:val="004D4372"/>
    <w:rsid w:val="00504DD4"/>
    <w:rsid w:val="00517E94"/>
    <w:rsid w:val="0052656C"/>
    <w:rsid w:val="00553AF0"/>
    <w:rsid w:val="005608E9"/>
    <w:rsid w:val="00574112"/>
    <w:rsid w:val="005A2D50"/>
    <w:rsid w:val="005E144A"/>
    <w:rsid w:val="006116DA"/>
    <w:rsid w:val="00617470"/>
    <w:rsid w:val="006642D7"/>
    <w:rsid w:val="00674459"/>
    <w:rsid w:val="00717510"/>
    <w:rsid w:val="00723414"/>
    <w:rsid w:val="00733202"/>
    <w:rsid w:val="007E6CD9"/>
    <w:rsid w:val="00806B7D"/>
    <w:rsid w:val="00815359"/>
    <w:rsid w:val="008224BA"/>
    <w:rsid w:val="008250FB"/>
    <w:rsid w:val="008713F7"/>
    <w:rsid w:val="008D51B9"/>
    <w:rsid w:val="00904585"/>
    <w:rsid w:val="00914D39"/>
    <w:rsid w:val="009255AE"/>
    <w:rsid w:val="00960468"/>
    <w:rsid w:val="009876D0"/>
    <w:rsid w:val="009922C4"/>
    <w:rsid w:val="009A0780"/>
    <w:rsid w:val="009A2BDF"/>
    <w:rsid w:val="009D7CDA"/>
    <w:rsid w:val="009F3F18"/>
    <w:rsid w:val="00A3392A"/>
    <w:rsid w:val="00A37100"/>
    <w:rsid w:val="00AA56BA"/>
    <w:rsid w:val="00AB3505"/>
    <w:rsid w:val="00B61152"/>
    <w:rsid w:val="00B82609"/>
    <w:rsid w:val="00C1313C"/>
    <w:rsid w:val="00C26735"/>
    <w:rsid w:val="00C431FF"/>
    <w:rsid w:val="00C95036"/>
    <w:rsid w:val="00D5523A"/>
    <w:rsid w:val="00E02E8B"/>
    <w:rsid w:val="00E55DA2"/>
    <w:rsid w:val="00E96D80"/>
    <w:rsid w:val="00EB4E88"/>
    <w:rsid w:val="00F160D5"/>
    <w:rsid w:val="00F351F6"/>
    <w:rsid w:val="00F74821"/>
    <w:rsid w:val="00FC270F"/>
    <w:rsid w:val="00FF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2BDF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351F6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F351F6"/>
  </w:style>
  <w:style w:type="paragraph" w:styleId="Stopka">
    <w:name w:val="footer"/>
    <w:basedOn w:val="Normalny"/>
    <w:link w:val="StopkaZnak"/>
    <w:unhideWhenUsed/>
    <w:rsid w:val="00F351F6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F351F6"/>
  </w:style>
  <w:style w:type="paragraph" w:styleId="Tekstdymka">
    <w:name w:val="Balloon Text"/>
    <w:basedOn w:val="Normalny"/>
    <w:link w:val="TekstdymkaZnak"/>
    <w:uiPriority w:val="99"/>
    <w:semiHidden/>
    <w:unhideWhenUsed/>
    <w:rsid w:val="00F351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351F6"/>
    <w:rPr>
      <w:rFonts w:ascii="Tahoma" w:hAnsi="Tahoma" w:cs="Tahoma"/>
      <w:sz w:val="16"/>
      <w:szCs w:val="16"/>
    </w:rPr>
  </w:style>
  <w:style w:type="character" w:customStyle="1" w:styleId="hps">
    <w:name w:val="hps"/>
    <w:basedOn w:val="Domylnaczcionkaakapitu"/>
    <w:rsid w:val="00AB3505"/>
  </w:style>
  <w:style w:type="paragraph" w:styleId="Akapitzlist">
    <w:name w:val="List Paragraph"/>
    <w:basedOn w:val="Normalny"/>
    <w:uiPriority w:val="34"/>
    <w:qFormat/>
    <w:rsid w:val="00AB350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2BDF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351F6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F351F6"/>
  </w:style>
  <w:style w:type="paragraph" w:styleId="Stopka">
    <w:name w:val="footer"/>
    <w:basedOn w:val="Normalny"/>
    <w:link w:val="StopkaZnak"/>
    <w:unhideWhenUsed/>
    <w:rsid w:val="00F351F6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F351F6"/>
  </w:style>
  <w:style w:type="paragraph" w:styleId="Tekstdymka">
    <w:name w:val="Balloon Text"/>
    <w:basedOn w:val="Normalny"/>
    <w:link w:val="TekstdymkaZnak"/>
    <w:uiPriority w:val="99"/>
    <w:semiHidden/>
    <w:unhideWhenUsed/>
    <w:rsid w:val="00F351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351F6"/>
    <w:rPr>
      <w:rFonts w:ascii="Tahoma" w:hAnsi="Tahoma" w:cs="Tahoma"/>
      <w:sz w:val="16"/>
      <w:szCs w:val="16"/>
    </w:rPr>
  </w:style>
  <w:style w:type="character" w:customStyle="1" w:styleId="hps">
    <w:name w:val="hps"/>
    <w:basedOn w:val="Domylnaczcionkaakapitu"/>
    <w:rsid w:val="00AB3505"/>
  </w:style>
  <w:style w:type="paragraph" w:styleId="Akapitzlist">
    <w:name w:val="List Paragraph"/>
    <w:basedOn w:val="Normalny"/>
    <w:uiPriority w:val="34"/>
    <w:qFormat/>
    <w:rsid w:val="00AB350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4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zabela\AppData\Local\Microsoft\Windows\Temporary%20Internet%20Files\Content.Outlook\BF9QM72N\p1%20(3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p1 (3)</Template>
  <TotalTime>0</TotalTime>
  <Pages>1</Pages>
  <Words>264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Mędzelewska</dc:creator>
  <cp:lastModifiedBy>Robert</cp:lastModifiedBy>
  <cp:revision>2</cp:revision>
  <cp:lastPrinted>2012-10-08T07:42:00Z</cp:lastPrinted>
  <dcterms:created xsi:type="dcterms:W3CDTF">2016-10-10T21:16:00Z</dcterms:created>
  <dcterms:modified xsi:type="dcterms:W3CDTF">2016-10-10T21:16:00Z</dcterms:modified>
</cp:coreProperties>
</file>